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74" w:rsidRDefault="00D80974" w:rsidP="00D80974">
      <w:pPr>
        <w:shd w:val="clear" w:color="auto" w:fill="FFFFFF"/>
        <w:ind w:left="4956" w:firstLine="708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ind w:left="4956" w:firstLine="708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</w:t>
      </w:r>
      <w:r>
        <w:rPr>
          <w:rFonts w:eastAsia="Times New Roman"/>
          <w:color w:val="000000"/>
          <w:sz w:val="24"/>
          <w:szCs w:val="24"/>
        </w:rPr>
        <w:t>Додаток 2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</w:t>
      </w:r>
      <w:r w:rsidR="004C71F1">
        <w:rPr>
          <w:rFonts w:eastAsia="Times New Roman"/>
          <w:color w:val="000000"/>
          <w:sz w:val="24"/>
          <w:szCs w:val="24"/>
        </w:rPr>
        <w:t xml:space="preserve">                               </w:t>
      </w:r>
      <w:r>
        <w:rPr>
          <w:rFonts w:eastAsia="Times New Roman"/>
          <w:color w:val="000000"/>
          <w:sz w:val="24"/>
          <w:szCs w:val="24"/>
        </w:rPr>
        <w:t>до розпорядження міського голови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</w:t>
      </w:r>
      <w:r w:rsidR="00806249">
        <w:rPr>
          <w:rFonts w:eastAsia="Times New Roman"/>
          <w:color w:val="000000"/>
          <w:sz w:val="24"/>
          <w:szCs w:val="24"/>
        </w:rPr>
        <w:t xml:space="preserve">   </w:t>
      </w:r>
      <w:r w:rsidR="006F4B2D">
        <w:rPr>
          <w:rFonts w:eastAsia="Times New Roman"/>
          <w:color w:val="000000"/>
          <w:sz w:val="24"/>
          <w:szCs w:val="24"/>
        </w:rPr>
        <w:t xml:space="preserve">        </w:t>
      </w:r>
      <w:bookmarkStart w:id="0" w:name="_GoBack"/>
      <w:bookmarkEnd w:id="0"/>
      <w:r w:rsidR="004C71F1">
        <w:rPr>
          <w:rFonts w:eastAsia="Times New Roman"/>
          <w:color w:val="000000"/>
          <w:sz w:val="24"/>
          <w:szCs w:val="24"/>
        </w:rPr>
        <w:t xml:space="preserve"> </w:t>
      </w:r>
      <w:r w:rsidR="002A1BA4">
        <w:rPr>
          <w:rFonts w:eastAsia="Times New Roman"/>
          <w:color w:val="000000"/>
          <w:sz w:val="24"/>
          <w:szCs w:val="24"/>
        </w:rPr>
        <w:t xml:space="preserve">від </w:t>
      </w:r>
      <w:r w:rsidR="00600083">
        <w:rPr>
          <w:rFonts w:eastAsia="Times New Roman"/>
          <w:color w:val="000000"/>
          <w:sz w:val="24"/>
          <w:szCs w:val="24"/>
        </w:rPr>
        <w:t>1</w:t>
      </w:r>
      <w:r w:rsidR="006F4B2D">
        <w:rPr>
          <w:rFonts w:eastAsia="Times New Roman"/>
          <w:color w:val="000000"/>
          <w:sz w:val="24"/>
          <w:szCs w:val="24"/>
        </w:rPr>
        <w:t>0</w:t>
      </w:r>
      <w:r w:rsidR="002A1BA4">
        <w:rPr>
          <w:rFonts w:eastAsia="Times New Roman"/>
          <w:color w:val="000000"/>
          <w:sz w:val="24"/>
          <w:szCs w:val="24"/>
        </w:rPr>
        <w:t>.0</w:t>
      </w:r>
      <w:r w:rsidR="00600083">
        <w:rPr>
          <w:rFonts w:eastAsia="Times New Roman"/>
          <w:color w:val="000000"/>
          <w:sz w:val="24"/>
          <w:szCs w:val="24"/>
        </w:rPr>
        <w:t>7</w:t>
      </w:r>
      <w:r w:rsidR="006F4B2D">
        <w:rPr>
          <w:rFonts w:eastAsia="Times New Roman"/>
          <w:color w:val="000000"/>
          <w:sz w:val="24"/>
          <w:szCs w:val="24"/>
        </w:rPr>
        <w:t>.2026</w:t>
      </w:r>
      <w:r w:rsidR="002A1BA4">
        <w:rPr>
          <w:rFonts w:eastAsia="Times New Roman"/>
          <w:color w:val="000000"/>
          <w:sz w:val="24"/>
          <w:szCs w:val="24"/>
        </w:rPr>
        <w:t xml:space="preserve"> № </w:t>
      </w:r>
      <w:r w:rsidR="00600083">
        <w:rPr>
          <w:rFonts w:eastAsia="Times New Roman"/>
          <w:color w:val="000000"/>
          <w:sz w:val="24"/>
          <w:szCs w:val="24"/>
        </w:rPr>
        <w:t>127</w:t>
      </w:r>
      <w:r>
        <w:rPr>
          <w:rFonts w:eastAsia="Times New Roman"/>
          <w:color w:val="000000"/>
          <w:sz w:val="24"/>
          <w:szCs w:val="24"/>
        </w:rPr>
        <w:t xml:space="preserve">                      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b/>
          <w:bCs/>
          <w:color w:val="000000"/>
          <w:sz w:val="28"/>
          <w:szCs w:val="28"/>
        </w:rPr>
        <w:t>Інформаційні дані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color w:val="000000"/>
          <w:sz w:val="18"/>
          <w:szCs w:val="1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про документообіг у виконавчому комітеті </w:t>
      </w:r>
      <w:proofErr w:type="spellStart"/>
      <w:r>
        <w:rPr>
          <w:rFonts w:eastAsia="Times New Roman"/>
          <w:b/>
          <w:color w:val="000000"/>
          <w:sz w:val="28"/>
          <w:szCs w:val="28"/>
        </w:rPr>
        <w:t>Малинської</w:t>
      </w:r>
      <w:proofErr w:type="spellEnd"/>
      <w:r>
        <w:rPr>
          <w:rFonts w:eastAsia="Times New Roman"/>
          <w:b/>
          <w:color w:val="000000"/>
          <w:sz w:val="28"/>
          <w:szCs w:val="28"/>
        </w:rPr>
        <w:t xml:space="preserve"> міської ради</w:t>
      </w:r>
    </w:p>
    <w:p w:rsidR="00D80974" w:rsidRDefault="00B112DC" w:rsidP="00D80974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за </w:t>
      </w:r>
      <w:r w:rsidR="0080695F">
        <w:rPr>
          <w:rFonts w:eastAsia="Times New Roman"/>
          <w:b/>
          <w:color w:val="000000"/>
          <w:sz w:val="28"/>
          <w:szCs w:val="28"/>
        </w:rPr>
        <w:t xml:space="preserve"> І півріччя</w:t>
      </w:r>
      <w:r w:rsidR="00D80974">
        <w:rPr>
          <w:rFonts w:eastAsia="Times New Roman"/>
          <w:b/>
          <w:color w:val="000000"/>
          <w:sz w:val="28"/>
          <w:szCs w:val="28"/>
        </w:rPr>
        <w:t xml:space="preserve"> 202</w:t>
      </w:r>
      <w:r w:rsidR="0080695F">
        <w:rPr>
          <w:rFonts w:eastAsia="Times New Roman"/>
          <w:b/>
          <w:color w:val="000000"/>
          <w:sz w:val="28"/>
          <w:szCs w:val="28"/>
        </w:rPr>
        <w:t>6</w:t>
      </w:r>
      <w:r>
        <w:rPr>
          <w:rFonts w:eastAsia="Times New Roman"/>
          <w:b/>
          <w:color w:val="000000"/>
          <w:sz w:val="28"/>
          <w:szCs w:val="28"/>
        </w:rPr>
        <w:t xml:space="preserve"> р</w:t>
      </w:r>
      <w:r w:rsidR="001156A6">
        <w:rPr>
          <w:rFonts w:eastAsia="Times New Roman"/>
          <w:b/>
          <w:color w:val="000000"/>
          <w:sz w:val="28"/>
          <w:szCs w:val="28"/>
        </w:rPr>
        <w:t>оку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9"/>
        <w:gridCol w:w="7398"/>
        <w:gridCol w:w="1701"/>
      </w:tblGrid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2A1BA4" w:rsidRDefault="00D80974">
            <w:pPr>
              <w:spacing w:line="276" w:lineRule="auto"/>
              <w:jc w:val="both"/>
              <w:rPr>
                <w:rFonts w:eastAsia="Times New Roman"/>
                <w:sz w:val="32"/>
                <w:szCs w:val="32"/>
              </w:rPr>
            </w:pPr>
            <w:r w:rsidRPr="002A1BA4">
              <w:rPr>
                <w:rFonts w:eastAsia="Times New Roman"/>
                <w:sz w:val="32"/>
                <w:szCs w:val="32"/>
              </w:rPr>
              <w:t>1.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 w:rsidRPr="002A1BA4">
              <w:rPr>
                <w:rFonts w:eastAsia="Times New Roman"/>
                <w:b/>
                <w:bCs/>
                <w:i/>
                <w:iCs/>
                <w:sz w:val="32"/>
                <w:szCs w:val="32"/>
              </w:rPr>
              <w:t>Доку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ментообіг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цілому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 xml:space="preserve"> становить (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вхідна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вихідна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 xml:space="preserve">), в тому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числі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5E4B4A">
            <w:pPr>
              <w:spacing w:line="276" w:lineRule="auto"/>
              <w:jc w:val="center"/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>
              <w:rPr>
                <w:rFonts w:eastAsia="Times New Roman"/>
                <w:b/>
                <w:bCs/>
                <w:i/>
                <w:iCs/>
                <w:sz w:val="32"/>
                <w:szCs w:val="32"/>
                <w:lang w:val="ru-RU"/>
              </w:rPr>
              <w:t>6527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одержано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документів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вхідна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кореспонденція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),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них: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5E4B4A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4200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Указів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Президента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6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Законів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31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Уповноважених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Президента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Верховно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Р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ади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24</w:t>
            </w:r>
          </w:p>
          <w:p w:rsidR="00806249" w:rsidRPr="00806249" w:rsidRDefault="0080624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Листи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Офісу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Президента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</w:t>
            </w:r>
            <w:r w:rsidR="00B3073A">
              <w:rPr>
                <w:rFonts w:eastAsia="Times New Roman"/>
                <w:sz w:val="28"/>
                <w:szCs w:val="28"/>
                <w:lang w:val="ru-RU"/>
              </w:rPr>
              <w:t>0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Постанов КМУ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E76D3B" w:rsidP="00E76D3B">
            <w:pPr>
              <w:spacing w:line="276" w:lineRule="auto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 xml:space="preserve">         </w:t>
            </w:r>
            <w:r w:rsidR="005E4B4A">
              <w:rPr>
                <w:rFonts w:eastAsia="Times New Roman"/>
                <w:sz w:val="28"/>
                <w:szCs w:val="28"/>
                <w:lang w:val="ru-RU"/>
              </w:rPr>
              <w:t>99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Постанов ЦВК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B3073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0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Розпоряджень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Президента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Розпоряджень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КМУ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Розпоряджень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95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Розпоряджень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ішень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19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Доручень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Президента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B3073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10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Доручень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КМУ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25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Доручень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Доручень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листів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м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іністерств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інших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органів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виконавчої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влади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247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Протоколів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нарад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КМУ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витягів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протоколі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5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Листи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ВРУ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Листі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867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Планів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заході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Протоколи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наради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4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Народних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депутатів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16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депутатів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місцевого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івня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74</w:t>
            </w:r>
          </w:p>
        </w:tc>
      </w:tr>
      <w:tr w:rsidR="00FD5E7F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E7F" w:rsidRDefault="00FD5E7F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E7F" w:rsidRDefault="00FD5E7F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громадян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E7F" w:rsidRDefault="00FD5E7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</w:t>
            </w:r>
            <w:r w:rsidR="005E4B4A">
              <w:rPr>
                <w:rFonts w:eastAsia="Times New Roman"/>
                <w:sz w:val="28"/>
                <w:szCs w:val="28"/>
                <w:lang w:val="ru-RU"/>
              </w:rPr>
              <w:t>009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Запити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про доступ до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публічної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інформації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34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Листів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ід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різних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організацій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установ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1582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2.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над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іслано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кореспонденції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  (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вихідна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кореспонденція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2327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3.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прийнято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документів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 xml:space="preserve"> них: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>412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Розпоряджень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міського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голови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highlight w:val="yellow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117</w:t>
            </w:r>
          </w:p>
        </w:tc>
      </w:tr>
      <w:tr w:rsidR="00D80974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Default="00D8097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ішень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виконкому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0974" w:rsidRPr="00806249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highlight w:val="yellow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280</w:t>
            </w:r>
          </w:p>
        </w:tc>
      </w:tr>
      <w:tr w:rsidR="00E76D3B" w:rsidTr="00D80974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D3B" w:rsidRDefault="00E76D3B">
            <w:pPr>
              <w:spacing w:line="276" w:lineRule="auto"/>
              <w:rPr>
                <w:rFonts w:ascii="Calibri" w:hAnsi="Calibri"/>
                <w:sz w:val="22"/>
                <w:szCs w:val="22"/>
                <w:lang w:val="ru-RU" w:eastAsia="en-US"/>
              </w:rPr>
            </w:pP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D3B" w:rsidRDefault="00E76D3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Доручень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міського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голови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заступникі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D3B" w:rsidRDefault="005E4B4A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15</w:t>
            </w:r>
          </w:p>
        </w:tc>
      </w:tr>
    </w:tbl>
    <w:p w:rsidR="00D80974" w:rsidRDefault="00D80974" w:rsidP="00D80974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Керуючий справами виконавчого комітету                                 Ігор МАЛЕГУС</w:t>
      </w: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0974" w:rsidRDefault="00D80974" w:rsidP="00D8097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5B57AB" w:rsidRDefault="005B57AB"/>
    <w:sectPr w:rsidR="005B57AB" w:rsidSect="00D80974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1C5A39"/>
    <w:rsid w:val="000446CD"/>
    <w:rsid w:val="00061D0A"/>
    <w:rsid w:val="00073117"/>
    <w:rsid w:val="001156A6"/>
    <w:rsid w:val="001C5A39"/>
    <w:rsid w:val="00240654"/>
    <w:rsid w:val="002A1BA4"/>
    <w:rsid w:val="003013BE"/>
    <w:rsid w:val="004C71F1"/>
    <w:rsid w:val="005B57AB"/>
    <w:rsid w:val="005E4B4A"/>
    <w:rsid w:val="005E6488"/>
    <w:rsid w:val="00600083"/>
    <w:rsid w:val="006F4B2D"/>
    <w:rsid w:val="0072157C"/>
    <w:rsid w:val="00806249"/>
    <w:rsid w:val="0080695F"/>
    <w:rsid w:val="00852963"/>
    <w:rsid w:val="00B112DC"/>
    <w:rsid w:val="00B3073A"/>
    <w:rsid w:val="00C8621F"/>
    <w:rsid w:val="00D169E3"/>
    <w:rsid w:val="00D5162C"/>
    <w:rsid w:val="00D80974"/>
    <w:rsid w:val="00E76D3B"/>
    <w:rsid w:val="00FD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7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1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1F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28</cp:revision>
  <cp:lastPrinted>2026-07-09T12:21:00Z</cp:lastPrinted>
  <dcterms:created xsi:type="dcterms:W3CDTF">2024-01-29T07:29:00Z</dcterms:created>
  <dcterms:modified xsi:type="dcterms:W3CDTF">2026-07-09T12:22:00Z</dcterms:modified>
</cp:coreProperties>
</file>